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71788C" w:rsidRPr="0071788C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71788C" w:rsidRPr="0071788C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71788C" w:rsidRPr="007F0316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9060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302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02/2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906096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7178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609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7F031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71788C">
        <w:rPr>
          <w:rFonts w:ascii="Times New Roman" w:eastAsia="Calibri" w:hAnsi="Times New Roman" w:cs="Times New Roman"/>
          <w:sz w:val="24"/>
          <w:szCs w:val="24"/>
        </w:rPr>
        <w:t>3.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906096">
        <w:rPr>
          <w:rFonts w:ascii="Times New Roman" w:eastAsia="Calibri" w:hAnsi="Times New Roman" w:cs="Times New Roman"/>
          <w:sz w:val="24"/>
          <w:szCs w:val="24"/>
          <w:lang w:val="sr-Cyrl-RS"/>
        </w:rPr>
        <w:t>Милана Остојића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906096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Модели економске дипломатије у земљама Западног Балкана</w:t>
      </w: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906096">
        <w:rPr>
          <w:rFonts w:ascii="Times New Roman" w:eastAsia="Calibri" w:hAnsi="Times New Roman" w:cs="Times New Roman"/>
          <w:sz w:val="24"/>
          <w:szCs w:val="24"/>
          <w:lang w:val="bs-Cyrl-BA"/>
        </w:rPr>
        <w:t>Витомир Старчевић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906096">
        <w:rPr>
          <w:rFonts w:ascii="Times New Roman" w:eastAsia="Calibri" w:hAnsi="Times New Roman" w:cs="Times New Roman"/>
          <w:sz w:val="24"/>
          <w:szCs w:val="24"/>
          <w:lang w:val="bs-Cyrl-BA"/>
        </w:rPr>
        <w:t>Весна Петровић</w:t>
      </w:r>
    </w:p>
    <w:p w:rsidR="0071788C" w:rsidRPr="0071788C" w:rsidRDefault="00906096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Доц</w:t>
      </w:r>
      <w:r w:rsidR="0071788C"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Биљана Ковачевић</w:t>
      </w:r>
    </w:p>
    <w:p w:rsidR="0071788C" w:rsidRPr="0071788C" w:rsidRDefault="0071788C" w:rsidP="0071788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906096">
        <w:rPr>
          <w:rFonts w:ascii="Times New Roman" w:eastAsia="Calibri" w:hAnsi="Times New Roman" w:cs="Times New Roman"/>
          <w:sz w:val="24"/>
          <w:szCs w:val="24"/>
          <w:lang w:val="bs-Cyrl-BA"/>
        </w:rPr>
        <w:t>04.06</w:t>
      </w:r>
      <w:r w:rsidR="007F0316">
        <w:rPr>
          <w:rFonts w:ascii="Times New Roman" w:eastAsia="Calibri" w:hAnsi="Times New Roman" w:cs="Times New Roman"/>
          <w:sz w:val="24"/>
          <w:szCs w:val="24"/>
          <w:lang w:val="bs-Cyrl-BA"/>
        </w:rPr>
        <w:t>.2024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906096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12</w:t>
      </w:r>
      <w:bookmarkStart w:id="0" w:name="_GoBack"/>
      <w:bookmarkEnd w:id="0"/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Pr="0071788C" w:rsidRDefault="00D438FE">
      <w:pPr>
        <w:rPr>
          <w:lang w:val="sr-Cyrl-RS"/>
        </w:rPr>
      </w:pPr>
    </w:p>
    <w:sectPr w:rsidR="00D438FE" w:rsidRPr="0071788C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C"/>
    <w:rsid w:val="0008393C"/>
    <w:rsid w:val="0071788C"/>
    <w:rsid w:val="007F0316"/>
    <w:rsid w:val="00906096"/>
    <w:rsid w:val="00D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2</cp:revision>
  <dcterms:created xsi:type="dcterms:W3CDTF">2024-05-29T09:42:00Z</dcterms:created>
  <dcterms:modified xsi:type="dcterms:W3CDTF">2024-05-29T09:42:00Z</dcterms:modified>
</cp:coreProperties>
</file>